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0" w:rsidRPr="00583867" w:rsidRDefault="00DC2861" w:rsidP="00583867">
      <w:pPr>
        <w:jc w:val="center"/>
        <w:rPr>
          <w:b/>
          <w:sz w:val="24"/>
          <w:szCs w:val="24"/>
        </w:rPr>
      </w:pPr>
      <w:r w:rsidRPr="00583867">
        <w:rPr>
          <w:b/>
          <w:sz w:val="24"/>
          <w:szCs w:val="24"/>
        </w:rPr>
        <w:t>АННОТАЦИЯ</w:t>
      </w:r>
    </w:p>
    <w:p w:rsidR="00F50F20" w:rsidRPr="00583867" w:rsidRDefault="00DC2861" w:rsidP="00583867">
      <w:pPr>
        <w:jc w:val="center"/>
        <w:rPr>
          <w:sz w:val="24"/>
          <w:szCs w:val="24"/>
        </w:rPr>
      </w:pPr>
      <w:r w:rsidRPr="00583867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583867">
        <w:tc>
          <w:tcPr>
            <w:tcW w:w="3261" w:type="dxa"/>
            <w:shd w:val="clear" w:color="auto" w:fill="E7E6E6" w:themeFill="background2"/>
          </w:tcPr>
          <w:p w:rsidR="00F50F20" w:rsidRPr="00583867" w:rsidRDefault="00DC2861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b/>
                <w:sz w:val="24"/>
                <w:szCs w:val="24"/>
              </w:rPr>
              <w:t>Технологии представления результатов научных исследований</w:t>
            </w:r>
          </w:p>
        </w:tc>
      </w:tr>
      <w:tr w:rsidR="00B17AB0" w:rsidRPr="00583867">
        <w:tc>
          <w:tcPr>
            <w:tcW w:w="3261" w:type="dxa"/>
            <w:shd w:val="clear" w:color="auto" w:fill="E7E6E6" w:themeFill="background2"/>
          </w:tcPr>
          <w:p w:rsidR="00B17AB0" w:rsidRPr="00583867" w:rsidRDefault="00B17AB0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17AB0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Менеджмент</w:t>
            </w:r>
          </w:p>
        </w:tc>
      </w:tr>
      <w:tr w:rsidR="00B17AB0" w:rsidRPr="00583867">
        <w:tc>
          <w:tcPr>
            <w:tcW w:w="3261" w:type="dxa"/>
            <w:shd w:val="clear" w:color="auto" w:fill="E7E6E6" w:themeFill="background2"/>
          </w:tcPr>
          <w:p w:rsidR="00B17AB0" w:rsidRPr="00583867" w:rsidRDefault="00B17AB0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Стратегическ</w:t>
            </w:r>
            <w:r w:rsidR="00337AA2" w:rsidRPr="00583867">
              <w:rPr>
                <w:sz w:val="24"/>
                <w:szCs w:val="24"/>
              </w:rPr>
              <w:t>ое управление</w:t>
            </w:r>
          </w:p>
        </w:tc>
      </w:tr>
      <w:tr w:rsidR="00B17AB0" w:rsidRPr="00583867">
        <w:tc>
          <w:tcPr>
            <w:tcW w:w="3261" w:type="dxa"/>
            <w:shd w:val="clear" w:color="auto" w:fill="E7E6E6" w:themeFill="background2"/>
          </w:tcPr>
          <w:p w:rsidR="00B17AB0" w:rsidRPr="00583867" w:rsidRDefault="00B17AB0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5</w:t>
            </w:r>
            <w:r w:rsidR="00B17AB0" w:rsidRPr="00583867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583867">
              <w:rPr>
                <w:sz w:val="24"/>
                <w:szCs w:val="24"/>
              </w:rPr>
              <w:t>з.е</w:t>
            </w:r>
            <w:proofErr w:type="spellEnd"/>
            <w:r w:rsidR="00B17AB0" w:rsidRPr="00583867">
              <w:rPr>
                <w:sz w:val="24"/>
                <w:szCs w:val="24"/>
              </w:rPr>
              <w:t>.</w:t>
            </w:r>
          </w:p>
        </w:tc>
      </w:tr>
      <w:tr w:rsidR="00B17AB0" w:rsidRPr="00583867">
        <w:tc>
          <w:tcPr>
            <w:tcW w:w="3261" w:type="dxa"/>
            <w:shd w:val="clear" w:color="auto" w:fill="E7E6E6" w:themeFill="background2"/>
          </w:tcPr>
          <w:p w:rsidR="00B17AB0" w:rsidRPr="00583867" w:rsidRDefault="00B17AB0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583867" w:rsidRDefault="00B17AB0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 xml:space="preserve">Экзамен </w:t>
            </w:r>
          </w:p>
        </w:tc>
      </w:tr>
      <w:tr w:rsidR="00F50F20" w:rsidRPr="00583867">
        <w:tc>
          <w:tcPr>
            <w:tcW w:w="3261" w:type="dxa"/>
            <w:shd w:val="clear" w:color="auto" w:fill="E7E6E6" w:themeFill="background2"/>
          </w:tcPr>
          <w:p w:rsidR="00F50F20" w:rsidRPr="00583867" w:rsidRDefault="00DC2861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83867" w:rsidRDefault="00583867" w:rsidP="0058386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DC2861" w:rsidRPr="00583867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583867">
        <w:tc>
          <w:tcPr>
            <w:tcW w:w="10490" w:type="dxa"/>
            <w:gridSpan w:val="3"/>
            <w:shd w:val="clear" w:color="auto" w:fill="E7E6E6" w:themeFill="background2"/>
          </w:tcPr>
          <w:p w:rsidR="00F50F20" w:rsidRPr="00583867" w:rsidRDefault="00583867" w:rsidP="0058386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F1F9E" w:rsidRPr="0058386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430D6" w:rsidRPr="00583867" w:rsidTr="000225FF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583867">
              <w:rPr>
                <w:color w:val="000000" w:themeColor="text1"/>
              </w:rPr>
              <w:t>Тема1. Введение в дисциплину. Сбор и подготовка данных к анализу. Технологии визуализации данных.</w:t>
            </w:r>
          </w:p>
        </w:tc>
      </w:tr>
      <w:tr w:rsidR="001430D6" w:rsidRPr="00583867" w:rsidTr="000225FF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pStyle w:val="Default"/>
              <w:tabs>
                <w:tab w:val="left" w:pos="2694"/>
              </w:tabs>
              <w:rPr>
                <w:color w:val="000000" w:themeColor="text1"/>
              </w:rPr>
            </w:pPr>
            <w:r w:rsidRPr="00583867">
              <w:rPr>
                <w:color w:val="000000" w:themeColor="text1"/>
              </w:rPr>
              <w:t xml:space="preserve">Тема 2. Анализ и представление данных пакете </w:t>
            </w:r>
            <w:r w:rsidRPr="00583867">
              <w:rPr>
                <w:color w:val="000000" w:themeColor="text1"/>
                <w:lang w:val="en-US"/>
              </w:rPr>
              <w:t>R</w:t>
            </w:r>
          </w:p>
        </w:tc>
      </w:tr>
      <w:tr w:rsidR="001430D6" w:rsidRPr="00583867" w:rsidTr="000225FF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83867">
              <w:rPr>
                <w:color w:val="000000" w:themeColor="text1"/>
                <w:sz w:val="24"/>
                <w:szCs w:val="24"/>
              </w:rPr>
              <w:t>Тема 3. Представление результатов научного исследования в виде научной публикации</w:t>
            </w:r>
          </w:p>
        </w:tc>
      </w:tr>
      <w:tr w:rsidR="001430D6" w:rsidRPr="00583867" w:rsidTr="000225FF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83867">
              <w:rPr>
                <w:color w:val="000000" w:themeColor="text1"/>
                <w:sz w:val="24"/>
                <w:szCs w:val="24"/>
              </w:rPr>
              <w:t>Тема 4. Представление результатов научного исследования в виде доклада с презентацией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E7E6E6" w:themeFill="background2"/>
          </w:tcPr>
          <w:p w:rsidR="001430D6" w:rsidRPr="00583867" w:rsidRDefault="001430D6" w:rsidP="005838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3867">
              <w:rPr>
                <w:b/>
                <w:sz w:val="24"/>
                <w:szCs w:val="24"/>
              </w:rPr>
              <w:t>Основная литература</w:t>
            </w:r>
          </w:p>
          <w:p w:rsidR="001430D6" w:rsidRPr="00583867" w:rsidRDefault="001430D6" w:rsidP="00583867">
            <w:pPr>
              <w:pStyle w:val="aff3"/>
              <w:numPr>
                <w:ilvl w:val="0"/>
                <w:numId w:val="7"/>
              </w:numPr>
              <w:tabs>
                <w:tab w:val="clear" w:pos="720"/>
                <w:tab w:val="left" w:pos="426"/>
                <w:tab w:val="num" w:pos="460"/>
                <w:tab w:val="right" w:leader="underscore" w:pos="8505"/>
              </w:tabs>
              <w:ind w:left="34" w:firstLine="142"/>
              <w:jc w:val="both"/>
              <w:rPr>
                <w:bCs/>
                <w:spacing w:val="-2"/>
              </w:rPr>
            </w:pPr>
            <w:proofErr w:type="spellStart"/>
            <w:r w:rsidRPr="00583867">
              <w:rPr>
                <w:bCs/>
                <w:spacing w:val="-2"/>
              </w:rPr>
              <w:t>Видревич</w:t>
            </w:r>
            <w:proofErr w:type="spellEnd"/>
            <w:r w:rsidRPr="00583867">
              <w:rPr>
                <w:bCs/>
                <w:spacing w:val="-2"/>
              </w:rPr>
              <w:t>, М. Б. Методология проведения научных исследований [Текст</w:t>
            </w:r>
            <w:proofErr w:type="gramStart"/>
            <w:r w:rsidRPr="00583867">
              <w:rPr>
                <w:bCs/>
                <w:spacing w:val="-2"/>
              </w:rPr>
              <w:t>] :</w:t>
            </w:r>
            <w:proofErr w:type="gramEnd"/>
            <w:r w:rsidRPr="00583867">
              <w:rPr>
                <w:bCs/>
                <w:spacing w:val="-2"/>
              </w:rPr>
              <w:t xml:space="preserve"> учебное пособие / М. Б. </w:t>
            </w:r>
            <w:proofErr w:type="spellStart"/>
            <w:r w:rsidRPr="00583867">
              <w:rPr>
                <w:bCs/>
                <w:spacing w:val="-2"/>
              </w:rPr>
              <w:t>Видревич</w:t>
            </w:r>
            <w:proofErr w:type="spellEnd"/>
            <w:r w:rsidRPr="00583867">
              <w:rPr>
                <w:bCs/>
                <w:spacing w:val="-2"/>
              </w:rPr>
              <w:t xml:space="preserve">, И. В. Первухина, О. Б. Беляева ; М-во образования и науки Рос. Федерации, Урал. гос. </w:t>
            </w:r>
            <w:proofErr w:type="spellStart"/>
            <w:r w:rsidRPr="00583867">
              <w:rPr>
                <w:bCs/>
                <w:spacing w:val="-2"/>
              </w:rPr>
              <w:t>экон</w:t>
            </w:r>
            <w:proofErr w:type="spellEnd"/>
            <w:r w:rsidRPr="00583867">
              <w:rPr>
                <w:bCs/>
                <w:spacing w:val="-2"/>
              </w:rPr>
              <w:t xml:space="preserve">. ун-т. - </w:t>
            </w:r>
            <w:proofErr w:type="gramStart"/>
            <w:r w:rsidRPr="00583867">
              <w:rPr>
                <w:bCs/>
                <w:spacing w:val="-2"/>
              </w:rPr>
              <w:t>Екатеринбург :</w:t>
            </w:r>
            <w:proofErr w:type="gramEnd"/>
            <w:r w:rsidRPr="00583867">
              <w:rPr>
                <w:bCs/>
                <w:spacing w:val="-2"/>
              </w:rPr>
              <w:t xml:space="preserve"> [Издательство УрГЭУ], 2015. - 52 с. 40экз.</w:t>
            </w:r>
          </w:p>
          <w:p w:rsidR="001430D6" w:rsidRPr="00583867" w:rsidRDefault="001430D6" w:rsidP="00583867">
            <w:pPr>
              <w:pStyle w:val="aff3"/>
              <w:numPr>
                <w:ilvl w:val="0"/>
                <w:numId w:val="7"/>
              </w:numPr>
              <w:tabs>
                <w:tab w:val="clear" w:pos="720"/>
                <w:tab w:val="left" w:pos="426"/>
                <w:tab w:val="num" w:pos="460"/>
                <w:tab w:val="right" w:leader="underscore" w:pos="8505"/>
              </w:tabs>
              <w:ind w:left="34" w:firstLine="142"/>
              <w:jc w:val="both"/>
              <w:rPr>
                <w:bCs/>
                <w:spacing w:val="-2"/>
              </w:rPr>
            </w:pPr>
            <w:proofErr w:type="spellStart"/>
            <w:r w:rsidRPr="00583867">
              <w:rPr>
                <w:bCs/>
                <w:spacing w:val="-2"/>
              </w:rPr>
              <w:t>Кожухар</w:t>
            </w:r>
            <w:proofErr w:type="spellEnd"/>
            <w:r w:rsidRPr="00583867">
              <w:rPr>
                <w:bCs/>
                <w:spacing w:val="-2"/>
              </w:rPr>
              <w:t>, В. М. Основы научных исследований [Электронный ресурс</w:t>
            </w:r>
            <w:proofErr w:type="gramStart"/>
            <w:r w:rsidRPr="00583867">
              <w:rPr>
                <w:bCs/>
                <w:spacing w:val="-2"/>
              </w:rPr>
              <w:t>] :</w:t>
            </w:r>
            <w:proofErr w:type="gramEnd"/>
            <w:r w:rsidRPr="00583867">
              <w:rPr>
                <w:bCs/>
                <w:spacing w:val="-2"/>
              </w:rPr>
              <w:t xml:space="preserve"> учебное пособие / В. М. </w:t>
            </w:r>
            <w:proofErr w:type="spellStart"/>
            <w:r w:rsidRPr="00583867">
              <w:rPr>
                <w:bCs/>
                <w:spacing w:val="-2"/>
              </w:rPr>
              <w:t>Кожухар</w:t>
            </w:r>
            <w:proofErr w:type="spellEnd"/>
            <w:r w:rsidRPr="00583867">
              <w:rPr>
                <w:bCs/>
                <w:spacing w:val="-2"/>
              </w:rPr>
              <w:t xml:space="preserve">. - </w:t>
            </w:r>
            <w:proofErr w:type="gramStart"/>
            <w:r w:rsidRPr="00583867">
              <w:rPr>
                <w:bCs/>
                <w:spacing w:val="-2"/>
              </w:rPr>
              <w:t>Москва :</w:t>
            </w:r>
            <w:proofErr w:type="gramEnd"/>
            <w:r w:rsidRPr="00583867">
              <w:rPr>
                <w:bCs/>
                <w:spacing w:val="-2"/>
              </w:rPr>
              <w:t xml:space="preserve"> Дашков и К°, 2013. - 216 с. </w:t>
            </w:r>
            <w:hyperlink r:id="rId6" w:history="1">
              <w:r w:rsidRPr="00583867">
                <w:rPr>
                  <w:rStyle w:val="afffffffd"/>
                  <w:bCs/>
                  <w:i/>
                  <w:iCs/>
                  <w:spacing w:val="-2"/>
                </w:rPr>
                <w:t>http://znanium.com/go.php?id=415587</w:t>
              </w:r>
            </w:hyperlink>
            <w:r w:rsidRPr="00583867">
              <w:rPr>
                <w:bCs/>
                <w:i/>
                <w:iCs/>
                <w:spacing w:val="-2"/>
                <w:u w:val="single"/>
              </w:rPr>
              <w:t xml:space="preserve"> </w:t>
            </w:r>
          </w:p>
          <w:p w:rsidR="001430D6" w:rsidRPr="00583867" w:rsidRDefault="001430D6" w:rsidP="00583867">
            <w:pPr>
              <w:tabs>
                <w:tab w:val="left" w:pos="195"/>
                <w:tab w:val="num" w:pos="460"/>
              </w:tabs>
              <w:ind w:left="34" w:firstLine="142"/>
              <w:jc w:val="both"/>
              <w:rPr>
                <w:b/>
                <w:sz w:val="24"/>
                <w:szCs w:val="24"/>
              </w:rPr>
            </w:pPr>
            <w:r w:rsidRPr="0058386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430D6" w:rsidRPr="00583867" w:rsidRDefault="001430D6" w:rsidP="00583867">
            <w:pPr>
              <w:pStyle w:val="aff3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426"/>
                <w:tab w:val="num" w:pos="460"/>
              </w:tabs>
              <w:ind w:left="34" w:firstLine="142"/>
              <w:rPr>
                <w:rStyle w:val="afffffffd"/>
                <w:color w:val="000000" w:themeColor="text1"/>
                <w:u w:val="none"/>
              </w:rPr>
            </w:pPr>
            <w:r w:rsidRPr="00583867">
              <w:rPr>
                <w:color w:val="000000" w:themeColor="text1"/>
              </w:rPr>
              <w:t>Беляева О.Б. Оформление рефератов, отчетов по практике, контрольных, курсовых, выпускных квалификационных работ в текстовом редакторе MS WORD [Текст</w:t>
            </w:r>
            <w:proofErr w:type="gramStart"/>
            <w:r w:rsidRPr="00583867">
              <w:rPr>
                <w:color w:val="000000" w:themeColor="text1"/>
              </w:rPr>
              <w:t>] :</w:t>
            </w:r>
            <w:proofErr w:type="gramEnd"/>
            <w:r w:rsidRPr="00583867">
              <w:rPr>
                <w:color w:val="000000" w:themeColor="text1"/>
              </w:rPr>
              <w:t xml:space="preserve"> методические указания для студентов, обучающихся по всем направлениям / М-во образования и науки Рос. Федерации, Урал. гос. </w:t>
            </w:r>
            <w:proofErr w:type="spellStart"/>
            <w:r w:rsidRPr="00583867">
              <w:rPr>
                <w:color w:val="000000" w:themeColor="text1"/>
              </w:rPr>
              <w:t>экон</w:t>
            </w:r>
            <w:proofErr w:type="spellEnd"/>
            <w:r w:rsidRPr="00583867">
              <w:rPr>
                <w:color w:val="000000" w:themeColor="text1"/>
              </w:rPr>
              <w:t>. ун-</w:t>
            </w:r>
            <w:proofErr w:type="gramStart"/>
            <w:r w:rsidRPr="00583867">
              <w:rPr>
                <w:color w:val="000000" w:themeColor="text1"/>
              </w:rPr>
              <w:t>т ;</w:t>
            </w:r>
            <w:proofErr w:type="gramEnd"/>
            <w:r w:rsidRPr="00583867">
              <w:rPr>
                <w:color w:val="000000" w:themeColor="text1"/>
              </w:rPr>
              <w:t xml:space="preserve"> [сост. О. Б. Беляева]. - </w:t>
            </w:r>
            <w:proofErr w:type="gramStart"/>
            <w:r w:rsidRPr="00583867">
              <w:rPr>
                <w:color w:val="000000" w:themeColor="text1"/>
              </w:rPr>
              <w:t>Екатеринбург :</w:t>
            </w:r>
            <w:proofErr w:type="gramEnd"/>
            <w:r w:rsidRPr="00583867">
              <w:rPr>
                <w:color w:val="000000" w:themeColor="text1"/>
              </w:rPr>
              <w:t xml:space="preserve"> [Издательство УрГЭУ], 2015. - 26 с. 300 экз. </w:t>
            </w:r>
            <w:hyperlink r:id="rId7" w:history="1">
              <w:r w:rsidRPr="00583867">
                <w:rPr>
                  <w:rStyle w:val="afffffffd"/>
                  <w:rFonts w:eastAsia="Arial Unicode MS"/>
                  <w:i/>
                  <w:color w:val="000000" w:themeColor="text1"/>
                </w:rPr>
                <w:t>http://lib.usue.ru/resource/limit/uml/15/m2953.pdf</w:t>
              </w:r>
            </w:hyperlink>
          </w:p>
          <w:p w:rsidR="001430D6" w:rsidRPr="00583867" w:rsidRDefault="001430D6" w:rsidP="00583867">
            <w:pPr>
              <w:pStyle w:val="aff3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426"/>
                <w:tab w:val="num" w:pos="460"/>
              </w:tabs>
              <w:ind w:left="34" w:firstLine="142"/>
            </w:pPr>
            <w:proofErr w:type="spellStart"/>
            <w:r w:rsidRPr="00583867">
              <w:rPr>
                <w:color w:val="000000" w:themeColor="text1"/>
              </w:rPr>
              <w:t>Графф</w:t>
            </w:r>
            <w:proofErr w:type="spellEnd"/>
            <w:r w:rsidRPr="00583867">
              <w:rPr>
                <w:color w:val="000000" w:themeColor="text1"/>
              </w:rPr>
              <w:t xml:space="preserve">, Дж. Как писать убедительно: Искусство аргументации в научных и научно-популярных работах [Электронный ресурс] / </w:t>
            </w:r>
            <w:proofErr w:type="spellStart"/>
            <w:r w:rsidRPr="00583867">
              <w:rPr>
                <w:color w:val="000000" w:themeColor="text1"/>
              </w:rPr>
              <w:t>Джеральд</w:t>
            </w:r>
            <w:proofErr w:type="spellEnd"/>
            <w:r w:rsidRPr="00583867">
              <w:rPr>
                <w:color w:val="000000" w:themeColor="text1"/>
              </w:rPr>
              <w:t xml:space="preserve"> </w:t>
            </w:r>
            <w:proofErr w:type="spellStart"/>
            <w:r w:rsidRPr="00583867">
              <w:rPr>
                <w:color w:val="000000" w:themeColor="text1"/>
              </w:rPr>
              <w:t>Графф</w:t>
            </w:r>
            <w:proofErr w:type="spellEnd"/>
            <w:r w:rsidRPr="00583867">
              <w:rPr>
                <w:color w:val="000000" w:themeColor="text1"/>
              </w:rPr>
              <w:t xml:space="preserve">, Кэти </w:t>
            </w:r>
            <w:proofErr w:type="spellStart"/>
            <w:r w:rsidRPr="00583867">
              <w:rPr>
                <w:color w:val="000000" w:themeColor="text1"/>
              </w:rPr>
              <w:t>Биркенштайн</w:t>
            </w:r>
            <w:proofErr w:type="spellEnd"/>
            <w:r w:rsidRPr="00583867">
              <w:rPr>
                <w:color w:val="000000" w:themeColor="text1"/>
              </w:rPr>
              <w:t>; Пер. с англ. - М.: АЛЬПИНА ПАБЛИШЕР, 2014. - 258 с.</w:t>
            </w:r>
            <w:r w:rsidRPr="00583867">
              <w:rPr>
                <w:bCs/>
                <w:spacing w:val="-2"/>
              </w:rPr>
              <w:t>.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E7E6E6" w:themeFill="background2"/>
          </w:tcPr>
          <w:p w:rsidR="001430D6" w:rsidRPr="00583867" w:rsidRDefault="001430D6" w:rsidP="0058386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rPr>
                <w:b/>
                <w:sz w:val="24"/>
                <w:szCs w:val="24"/>
              </w:rPr>
            </w:pPr>
            <w:r w:rsidRPr="00583867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30D6" w:rsidRPr="00583867" w:rsidRDefault="001430D6" w:rsidP="00583867">
            <w:pPr>
              <w:jc w:val="both"/>
              <w:rPr>
                <w:sz w:val="24"/>
                <w:szCs w:val="24"/>
              </w:rPr>
            </w:pPr>
            <w:r w:rsidRPr="0058386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386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83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86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83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86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8386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86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8386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838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583867" w:rsidRDefault="001430D6" w:rsidP="00583867">
            <w:pPr>
              <w:jc w:val="both"/>
              <w:rPr>
                <w:b/>
                <w:sz w:val="24"/>
                <w:szCs w:val="24"/>
              </w:rPr>
            </w:pPr>
            <w:r w:rsidRPr="0058386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838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583867" w:rsidRDefault="001430D6" w:rsidP="00583867">
            <w:pPr>
              <w:rPr>
                <w:b/>
                <w:sz w:val="24"/>
                <w:szCs w:val="24"/>
              </w:rPr>
            </w:pPr>
            <w:r w:rsidRPr="005838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30D6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Общего доступа</w:t>
            </w:r>
          </w:p>
          <w:p w:rsidR="001430D6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 xml:space="preserve">- Официальный сайт </w:t>
            </w:r>
            <w:r w:rsidRPr="00583867">
              <w:rPr>
                <w:sz w:val="24"/>
                <w:szCs w:val="24"/>
                <w:lang w:val="en-US"/>
              </w:rPr>
              <w:t>R</w:t>
            </w:r>
            <w:r w:rsidRPr="00583867">
              <w:rPr>
                <w:sz w:val="24"/>
                <w:szCs w:val="24"/>
              </w:rPr>
              <w:t xml:space="preserve">. Режим </w:t>
            </w:r>
            <w:proofErr w:type="gramStart"/>
            <w:r w:rsidRPr="00583867">
              <w:rPr>
                <w:sz w:val="24"/>
                <w:szCs w:val="24"/>
              </w:rPr>
              <w:t xml:space="preserve">доступа:  </w:t>
            </w:r>
            <w:hyperlink r:id="rId8" w:history="1">
              <w:r w:rsidRPr="00583867">
                <w:rPr>
                  <w:rStyle w:val="afffffffd"/>
                  <w:sz w:val="24"/>
                  <w:szCs w:val="24"/>
                </w:rPr>
                <w:t>https://cran.r-project.org/</w:t>
              </w:r>
              <w:proofErr w:type="gramEnd"/>
            </w:hyperlink>
          </w:p>
          <w:p w:rsidR="001430D6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 xml:space="preserve">Инфографика. Режим </w:t>
            </w:r>
            <w:proofErr w:type="gramStart"/>
            <w:r w:rsidRPr="00583867">
              <w:rPr>
                <w:sz w:val="24"/>
                <w:szCs w:val="24"/>
              </w:rPr>
              <w:t xml:space="preserve">доступа:  </w:t>
            </w:r>
            <w:hyperlink r:id="rId9" w:history="1">
              <w:r w:rsidRPr="00583867">
                <w:rPr>
                  <w:rStyle w:val="afffffffd"/>
                  <w:sz w:val="24"/>
                  <w:szCs w:val="24"/>
                </w:rPr>
                <w:t>http://infographer.ru</w:t>
              </w:r>
              <w:proofErr w:type="gramEnd"/>
            </w:hyperlink>
            <w:r w:rsidRPr="00583867">
              <w:rPr>
                <w:sz w:val="24"/>
                <w:szCs w:val="24"/>
              </w:rPr>
              <w:t xml:space="preserve">  </w:t>
            </w:r>
          </w:p>
          <w:p w:rsidR="001430D6" w:rsidRPr="00583867" w:rsidRDefault="001430D6" w:rsidP="00583867">
            <w:pPr>
              <w:rPr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 xml:space="preserve">Инфографика. Режим </w:t>
            </w:r>
            <w:proofErr w:type="gramStart"/>
            <w:r w:rsidRPr="00583867">
              <w:rPr>
                <w:sz w:val="24"/>
                <w:szCs w:val="24"/>
              </w:rPr>
              <w:t xml:space="preserve">доступа:  </w:t>
            </w:r>
            <w:hyperlink r:id="rId10" w:history="1">
              <w:r w:rsidRPr="00583867">
                <w:rPr>
                  <w:rStyle w:val="afffffffd"/>
                  <w:sz w:val="24"/>
                  <w:szCs w:val="24"/>
                </w:rPr>
                <w:t>http://www.google.com/trends</w:t>
              </w:r>
              <w:proofErr w:type="gramEnd"/>
            </w:hyperlink>
          </w:p>
        </w:tc>
        <w:bookmarkStart w:id="0" w:name="_GoBack"/>
        <w:bookmarkEnd w:id="0"/>
      </w:tr>
      <w:tr w:rsidR="001430D6" w:rsidRPr="00583867">
        <w:tc>
          <w:tcPr>
            <w:tcW w:w="10490" w:type="dxa"/>
            <w:gridSpan w:val="3"/>
            <w:shd w:val="clear" w:color="auto" w:fill="E7E6E6" w:themeFill="background2"/>
          </w:tcPr>
          <w:p w:rsidR="001430D6" w:rsidRPr="00583867" w:rsidRDefault="001430D6" w:rsidP="00583867">
            <w:pPr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auto"/>
          </w:tcPr>
          <w:p w:rsidR="001430D6" w:rsidRPr="00583867" w:rsidRDefault="001430D6" w:rsidP="005838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E7E6E6" w:themeFill="background2"/>
          </w:tcPr>
          <w:p w:rsidR="001430D6" w:rsidRPr="00583867" w:rsidRDefault="001430D6" w:rsidP="005838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8386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430D6" w:rsidRPr="00583867">
        <w:tc>
          <w:tcPr>
            <w:tcW w:w="10490" w:type="dxa"/>
            <w:gridSpan w:val="3"/>
            <w:shd w:val="clear" w:color="auto" w:fill="auto"/>
          </w:tcPr>
          <w:p w:rsidR="001430D6" w:rsidRPr="00583867" w:rsidRDefault="003F56D3" w:rsidP="00583867">
            <w:pPr>
              <w:rPr>
                <w:b/>
                <w:sz w:val="24"/>
                <w:szCs w:val="24"/>
              </w:rPr>
            </w:pPr>
            <w:r w:rsidRPr="005838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Pr="00583867" w:rsidRDefault="00DC2861" w:rsidP="00583867">
      <w:pPr>
        <w:rPr>
          <w:sz w:val="24"/>
          <w:szCs w:val="24"/>
        </w:rPr>
      </w:pPr>
    </w:p>
    <w:p w:rsidR="00DC2861" w:rsidRPr="00583867" w:rsidRDefault="00DC2861" w:rsidP="00583867">
      <w:pPr>
        <w:rPr>
          <w:sz w:val="24"/>
          <w:szCs w:val="24"/>
        </w:rPr>
      </w:pPr>
      <w:r w:rsidRPr="00583867">
        <w:rPr>
          <w:sz w:val="24"/>
          <w:szCs w:val="24"/>
        </w:rPr>
        <w:t xml:space="preserve">Аннотацию подготовил                                            </w:t>
      </w:r>
      <w:r w:rsidRPr="00583867">
        <w:rPr>
          <w:sz w:val="24"/>
          <w:szCs w:val="24"/>
        </w:rPr>
        <w:tab/>
        <w:t xml:space="preserve">            Назаров Д.М.</w:t>
      </w:r>
    </w:p>
    <w:p w:rsidR="00F50F20" w:rsidRPr="00583867" w:rsidRDefault="00F50F20" w:rsidP="00583867">
      <w:pPr>
        <w:rPr>
          <w:sz w:val="24"/>
          <w:szCs w:val="24"/>
        </w:rPr>
      </w:pPr>
    </w:p>
    <w:p w:rsidR="00DC2861" w:rsidRPr="00583867" w:rsidRDefault="00DC2861" w:rsidP="00583867">
      <w:pPr>
        <w:ind w:left="-284"/>
        <w:rPr>
          <w:sz w:val="24"/>
          <w:szCs w:val="24"/>
        </w:rPr>
      </w:pPr>
    </w:p>
    <w:p w:rsidR="00FE4642" w:rsidRPr="00583867" w:rsidRDefault="00DC2861" w:rsidP="00583867">
      <w:pPr>
        <w:ind w:left="-284"/>
        <w:rPr>
          <w:sz w:val="24"/>
          <w:szCs w:val="24"/>
        </w:rPr>
      </w:pPr>
      <w:r w:rsidRPr="00583867">
        <w:rPr>
          <w:sz w:val="24"/>
          <w:szCs w:val="24"/>
        </w:rPr>
        <w:t xml:space="preserve">     Заведующий каф. БИ                                                                    </w:t>
      </w:r>
      <w:r w:rsidRPr="00583867">
        <w:rPr>
          <w:sz w:val="24"/>
          <w:szCs w:val="24"/>
        </w:rPr>
        <w:tab/>
        <w:t>Назаров Д.М.</w:t>
      </w:r>
    </w:p>
    <w:sectPr w:rsidR="00FE4642" w:rsidRPr="0058386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5D8"/>
    <w:multiLevelType w:val="hybridMultilevel"/>
    <w:tmpl w:val="FEA6B0A0"/>
    <w:lvl w:ilvl="0" w:tplc="90745A10">
      <w:start w:val="1"/>
      <w:numFmt w:val="decimal"/>
      <w:lvlText w:val="%1"/>
      <w:lvlJc w:val="left"/>
      <w:pPr>
        <w:ind w:left="75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22B08"/>
    <w:multiLevelType w:val="multilevel"/>
    <w:tmpl w:val="03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B47EC6"/>
    <w:multiLevelType w:val="multilevel"/>
    <w:tmpl w:val="399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576"/>
    <w:multiLevelType w:val="multilevel"/>
    <w:tmpl w:val="4CC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430D6"/>
    <w:rsid w:val="0026495F"/>
    <w:rsid w:val="00337AA2"/>
    <w:rsid w:val="003F56D3"/>
    <w:rsid w:val="0044028E"/>
    <w:rsid w:val="00583867"/>
    <w:rsid w:val="00AD10A2"/>
    <w:rsid w:val="00B17AB0"/>
    <w:rsid w:val="00BC75E5"/>
    <w:rsid w:val="00C16BBF"/>
    <w:rsid w:val="00CA603D"/>
    <w:rsid w:val="00DC2861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l/15/m295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5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tre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grap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B699-D30C-47E7-B7BB-BB234664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2019-04-04T16:46:00Z</dcterms:created>
  <dcterms:modified xsi:type="dcterms:W3CDTF">2019-07-03T04:23:00Z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